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D64" w:rsidRDefault="00AF49E1" w:rsidP="00AF4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C19C" wp14:editId="14C0453B">
                <wp:simplePos x="0" y="0"/>
                <wp:positionH relativeFrom="column">
                  <wp:posOffset>-152644</wp:posOffset>
                </wp:positionH>
                <wp:positionV relativeFrom="paragraph">
                  <wp:posOffset>-263134</wp:posOffset>
                </wp:positionV>
                <wp:extent cx="6787661" cy="1571625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661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9E1" w:rsidRDefault="00AF49E1" w:rsidP="00AF4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Советы родителям от </w:t>
                            </w:r>
                          </w:p>
                          <w:p w:rsidR="00AF49E1" w:rsidRPr="00AF49E1" w:rsidRDefault="00AF49E1" w:rsidP="00AF4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педагога -</w:t>
                            </w:r>
                            <w:r w:rsidR="00011F2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pt;margin-top:-20.7pt;width:534.4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AF49E1" w:rsidRDefault="00AF49E1" w:rsidP="00AF49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Советы родителям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F49E1" w:rsidRPr="00AF49E1" w:rsidRDefault="00AF49E1" w:rsidP="00AF49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педагога -</w:t>
                      </w:r>
                      <w:r w:rsidR="00011F2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экологии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FB1D64" w:rsidRPr="00FB1D64" w:rsidRDefault="00FB1D64" w:rsidP="00FB1D64">
      <w:pPr>
        <w:rPr>
          <w:rFonts w:ascii="Times New Roman" w:hAnsi="Times New Roman" w:cs="Times New Roman"/>
          <w:sz w:val="32"/>
          <w:szCs w:val="32"/>
        </w:rPr>
      </w:pPr>
    </w:p>
    <w:p w:rsidR="00FB1D64" w:rsidRPr="00FB1D64" w:rsidRDefault="00FB1D64" w:rsidP="00FB1D64">
      <w:pPr>
        <w:rPr>
          <w:rFonts w:ascii="Times New Roman" w:hAnsi="Times New Roman" w:cs="Times New Roman"/>
          <w:sz w:val="32"/>
          <w:szCs w:val="32"/>
        </w:rPr>
      </w:pPr>
    </w:p>
    <w:p w:rsidR="00FB1D64" w:rsidRDefault="00FB1D64" w:rsidP="00FB1D64">
      <w:pPr>
        <w:rPr>
          <w:rFonts w:ascii="Times New Roman" w:hAnsi="Times New Roman" w:cs="Times New Roman"/>
          <w:sz w:val="32"/>
          <w:szCs w:val="32"/>
        </w:rPr>
      </w:pPr>
    </w:p>
    <w:p w:rsidR="00FB1D64" w:rsidRDefault="00FB1D64" w:rsidP="00FB1D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воспитания у вашего ребенка экологически грамотного отношения и поведения. Вам как примеру для подражания и главному воспитателю, можно посоветовать следующее:</w:t>
      </w:r>
    </w:p>
    <w:p w:rsidR="00DE7F64" w:rsidRDefault="00DE7F64" w:rsidP="00DE7F6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7F64">
        <w:rPr>
          <w:rFonts w:ascii="Times New Roman" w:hAnsi="Times New Roman" w:cs="Times New Roman"/>
          <w:b/>
          <w:sz w:val="32"/>
          <w:szCs w:val="32"/>
        </w:rPr>
        <w:t>Начните воспитание с себя.</w:t>
      </w:r>
      <w:r>
        <w:rPr>
          <w:rFonts w:ascii="Times New Roman" w:hAnsi="Times New Roman" w:cs="Times New Roman"/>
          <w:sz w:val="32"/>
          <w:szCs w:val="32"/>
        </w:rPr>
        <w:t xml:space="preserve"> Задумайтесь, правильно ли Вы поступаете, постарайтесь исправить свои ошибки. Вы являетесь главным примером для подражания ваших детей.</w:t>
      </w:r>
    </w:p>
    <w:p w:rsidR="009113C1" w:rsidRDefault="00DE7F64" w:rsidP="00DE7F6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7F64">
        <w:rPr>
          <w:rFonts w:ascii="Times New Roman" w:hAnsi="Times New Roman" w:cs="Times New Roman"/>
          <w:b/>
          <w:sz w:val="32"/>
          <w:szCs w:val="32"/>
        </w:rPr>
        <w:t>Не оставайтесь равнодушными.</w:t>
      </w:r>
      <w:r>
        <w:rPr>
          <w:rFonts w:ascii="Times New Roman" w:hAnsi="Times New Roman" w:cs="Times New Roman"/>
          <w:sz w:val="32"/>
          <w:szCs w:val="32"/>
        </w:rPr>
        <w:t xml:space="preserve"> Если Вы видите, что кто – то издевается над животным</w:t>
      </w:r>
      <w:r w:rsidR="00011F20">
        <w:rPr>
          <w:rFonts w:ascii="Times New Roman" w:hAnsi="Times New Roman" w:cs="Times New Roman"/>
          <w:sz w:val="32"/>
          <w:szCs w:val="32"/>
        </w:rPr>
        <w:t>, ломает ветки, выбрасывает мусор в неположенном месте. Не проходите мимо сделайте замечание, ваш ребенок, видя вашу реакцию</w:t>
      </w:r>
      <w:r w:rsidR="009113C1">
        <w:rPr>
          <w:rFonts w:ascii="Times New Roman" w:hAnsi="Times New Roman" w:cs="Times New Roman"/>
          <w:sz w:val="32"/>
          <w:szCs w:val="32"/>
        </w:rPr>
        <w:t>, более четко сможет разделять хорошие и плохие поступки.</w:t>
      </w:r>
    </w:p>
    <w:p w:rsidR="009723E6" w:rsidRDefault="009113C1" w:rsidP="00DE7F6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давайте ребенку ложную информацию.</w:t>
      </w:r>
      <w:r>
        <w:rPr>
          <w:rFonts w:ascii="Times New Roman" w:hAnsi="Times New Roman" w:cs="Times New Roman"/>
          <w:sz w:val="32"/>
          <w:szCs w:val="32"/>
        </w:rPr>
        <w:t xml:space="preserve"> Если ребенок задал вопрос, на который вы не знаете ответ или не уверены в своих знаниях. Предложите ребенку вместе найти ответ на его вопрос. Если у вас нет времени или возможности искать ответ вместе, скажите ребенку честно, что не знаете ответа на его вопрос, не давайте ребенку ложную информацию. Научить легче, чем переучить</w:t>
      </w:r>
      <w:r w:rsidR="009723E6">
        <w:rPr>
          <w:rFonts w:ascii="Times New Roman" w:hAnsi="Times New Roman" w:cs="Times New Roman"/>
          <w:sz w:val="32"/>
          <w:szCs w:val="32"/>
        </w:rPr>
        <w:t>, а переубедить ребенка намного сложнее, чем взрослого.</w:t>
      </w:r>
    </w:p>
    <w:p w:rsidR="00F37B7B" w:rsidRDefault="009113C1" w:rsidP="00DE7F6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23E6">
        <w:rPr>
          <w:rFonts w:ascii="Times New Roman" w:hAnsi="Times New Roman" w:cs="Times New Roman"/>
          <w:b/>
          <w:sz w:val="32"/>
          <w:szCs w:val="32"/>
        </w:rPr>
        <w:t xml:space="preserve">Выбирайте информацию. </w:t>
      </w:r>
      <w:r w:rsidR="009723E6">
        <w:rPr>
          <w:rFonts w:ascii="Times New Roman" w:hAnsi="Times New Roman" w:cs="Times New Roman"/>
          <w:sz w:val="32"/>
          <w:szCs w:val="32"/>
        </w:rPr>
        <w:t>Выбирайте, что смотрит ваш ребенок. Исключите мультфильмы и фильмы, в которых присутствуют сцены жестокости.</w:t>
      </w:r>
    </w:p>
    <w:p w:rsidR="009723E6" w:rsidRDefault="009723E6" w:rsidP="00ED5AF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Читайте своим детям. </w:t>
      </w:r>
      <w:r>
        <w:rPr>
          <w:rFonts w:ascii="Times New Roman" w:hAnsi="Times New Roman" w:cs="Times New Roman"/>
          <w:sz w:val="32"/>
          <w:szCs w:val="32"/>
        </w:rPr>
        <w:t xml:space="preserve">По больше читайте своим детям, рассказы и сказки о природе, о животных. Показывайте и читайте вместе энциклопедии. </w:t>
      </w:r>
      <w:r w:rsidR="006B3A9B">
        <w:rPr>
          <w:rFonts w:ascii="Times New Roman" w:hAnsi="Times New Roman" w:cs="Times New Roman"/>
          <w:sz w:val="32"/>
          <w:szCs w:val="32"/>
        </w:rPr>
        <w:t>Этим вы воспитаете 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3A9B">
        <w:rPr>
          <w:rFonts w:ascii="Times New Roman" w:hAnsi="Times New Roman" w:cs="Times New Roman"/>
          <w:sz w:val="32"/>
          <w:szCs w:val="32"/>
        </w:rPr>
        <w:t>ребенке любознательность и умение сопереживать.</w:t>
      </w:r>
    </w:p>
    <w:p w:rsidR="00ED5AF0" w:rsidRDefault="00ED5AF0" w:rsidP="00ED5A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 что, совместная деятельность родителей и педагогов является наиболее эффективной и продуктивной.</w:t>
      </w:r>
    </w:p>
    <w:p w:rsidR="00ED5AF0" w:rsidRPr="00ED5AF0" w:rsidRDefault="00ED5AF0" w:rsidP="00ED5AF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удачи!</w:t>
      </w:r>
    </w:p>
    <w:sectPr w:rsidR="00ED5AF0" w:rsidRPr="00ED5AF0" w:rsidSect="00F15A49">
      <w:pgSz w:w="11906" w:h="16838"/>
      <w:pgMar w:top="1134" w:right="849" w:bottom="1134" w:left="85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B9D"/>
    <w:multiLevelType w:val="hybridMultilevel"/>
    <w:tmpl w:val="80BE61BE"/>
    <w:lvl w:ilvl="0" w:tplc="0419000F">
      <w:start w:val="1"/>
      <w:numFmt w:val="decimal"/>
      <w:lvlText w:val="%1."/>
      <w:lvlJc w:val="left"/>
      <w:pPr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E1"/>
    <w:rsid w:val="00011F20"/>
    <w:rsid w:val="002C1C33"/>
    <w:rsid w:val="00333D2C"/>
    <w:rsid w:val="006B3A9B"/>
    <w:rsid w:val="009113C1"/>
    <w:rsid w:val="009723E6"/>
    <w:rsid w:val="00AF49E1"/>
    <w:rsid w:val="00DE7F64"/>
    <w:rsid w:val="00ED5AF0"/>
    <w:rsid w:val="00F15A49"/>
    <w:rsid w:val="00F37B7B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2</cp:revision>
  <dcterms:created xsi:type="dcterms:W3CDTF">2016-02-29T05:42:00Z</dcterms:created>
  <dcterms:modified xsi:type="dcterms:W3CDTF">2016-02-29T05:42:00Z</dcterms:modified>
</cp:coreProperties>
</file>